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9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534621" cy="43586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21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00"/>
        <w:ind w:left="0" w:right="557" w:firstLine="0"/>
        <w:jc w:val="righ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914327</wp:posOffset>
            </wp:positionH>
            <wp:positionV relativeFrom="paragraph">
              <wp:posOffset>-402146</wp:posOffset>
            </wp:positionV>
            <wp:extent cx="2482374" cy="50552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374" cy="505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Consortium</w:t>
      </w:r>
      <w:r>
        <w:rPr>
          <w:spacing w:val="-4"/>
          <w:sz w:val="18"/>
        </w:rPr>
        <w:t> </w:t>
      </w:r>
      <w:r>
        <w:rPr>
          <w:sz w:val="18"/>
        </w:rPr>
        <w:t>led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1"/>
          <w:sz w:val="18"/>
        </w:rPr>
        <w:t> </w:t>
      </w:r>
      <w:r>
        <w:rPr>
          <w:spacing w:val="-4"/>
          <w:sz w:val="18"/>
        </w:rPr>
        <w:t>DAAD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827836</wp:posOffset>
                </wp:positionH>
                <wp:positionV relativeFrom="paragraph">
                  <wp:posOffset>238795</wp:posOffset>
                </wp:positionV>
                <wp:extent cx="5974080" cy="20574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974080" cy="2057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3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Grant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Approval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65.183998pt;margin-top:18.802828pt;width:470.4pt;height:16.2pt;mso-position-horizontal-relative:page;mso-position-vertical-relative:paragraph;z-index:-15728640;mso-wrap-distance-left:0;mso-wrap-distance-right:0" type="#_x0000_t202" id="docshape1" filled="false" stroked="true" strokeweight=".47998pt" strokecolor="#000000">
                <v:textbox inset="0,0,0,0">
                  <w:txbxContent>
                    <w:p>
                      <w:pPr>
                        <w:spacing w:before="19"/>
                        <w:ind w:left="0" w:right="3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Application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Grant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Approval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49"/>
        <w:rPr>
          <w:sz w:val="20"/>
        </w:rPr>
      </w:pPr>
    </w:p>
    <w:p>
      <w:pPr>
        <w:spacing w:before="0"/>
        <w:ind w:left="216" w:right="0" w:firstLine="0"/>
        <w:jc w:val="left"/>
        <w:rPr>
          <w:b/>
          <w:sz w:val="20"/>
        </w:rPr>
      </w:pPr>
      <w:r>
        <w:rPr>
          <w:b/>
          <w:color w:val="000000"/>
          <w:sz w:val="20"/>
          <w:highlight w:val="lightGray"/>
          <w:u w:val="single"/>
        </w:rPr>
        <w:t>Important</w:t>
      </w:r>
      <w:r>
        <w:rPr>
          <w:b/>
          <w:color w:val="000000"/>
          <w:spacing w:val="-11"/>
          <w:sz w:val="20"/>
          <w:highlight w:val="lightGray"/>
          <w:u w:val="single"/>
        </w:rPr>
        <w:t> </w:t>
      </w:r>
      <w:r>
        <w:rPr>
          <w:b/>
          <w:color w:val="000000"/>
          <w:spacing w:val="-2"/>
          <w:sz w:val="20"/>
          <w:highlight w:val="lightGray"/>
          <w:u w:val="single"/>
        </w:rPr>
        <w:t>note:</w:t>
      </w:r>
    </w:p>
    <w:p>
      <w:pPr>
        <w:spacing w:before="20"/>
        <w:ind w:left="216" w:right="0" w:firstLine="0"/>
        <w:jc w:val="left"/>
        <w:rPr>
          <w:b/>
          <w:sz w:val="20"/>
        </w:rPr>
      </w:pPr>
      <w:r>
        <w:rPr>
          <w:b/>
          <w:color w:val="000000"/>
          <w:sz w:val="20"/>
          <w:highlight w:val="lightGray"/>
          <w:u w:val="single"/>
        </w:rPr>
        <w:t>No</w:t>
      </w:r>
      <w:r>
        <w:rPr>
          <w:b/>
          <w:color w:val="000000"/>
          <w:spacing w:val="-4"/>
          <w:sz w:val="20"/>
          <w:highlight w:val="lightGray"/>
          <w:u w:val="single"/>
        </w:rPr>
        <w:t> </w:t>
      </w:r>
      <w:r>
        <w:rPr>
          <w:b/>
          <w:color w:val="000000"/>
          <w:sz w:val="20"/>
          <w:highlight w:val="lightGray"/>
          <w:u w:val="single"/>
        </w:rPr>
        <w:t>obligation</w:t>
      </w:r>
      <w:r>
        <w:rPr>
          <w:b/>
          <w:color w:val="000000"/>
          <w:spacing w:val="-4"/>
          <w:sz w:val="20"/>
          <w:highlight w:val="lightGray"/>
          <w:u w:val="single"/>
        </w:rPr>
        <w:t> </w:t>
      </w:r>
      <w:r>
        <w:rPr>
          <w:b/>
          <w:color w:val="000000"/>
          <w:sz w:val="20"/>
          <w:highlight w:val="lightGray"/>
          <w:u w:val="single"/>
        </w:rPr>
        <w:t>to</w:t>
      </w:r>
      <w:r>
        <w:rPr>
          <w:b/>
          <w:color w:val="000000"/>
          <w:spacing w:val="-4"/>
          <w:sz w:val="20"/>
          <w:highlight w:val="lightGray"/>
          <w:u w:val="single"/>
        </w:rPr>
        <w:t> </w:t>
      </w:r>
      <w:r>
        <w:rPr>
          <w:b/>
          <w:color w:val="000000"/>
          <w:sz w:val="20"/>
          <w:highlight w:val="lightGray"/>
          <w:u w:val="single"/>
        </w:rPr>
        <w:t>pay</w:t>
      </w:r>
      <w:r>
        <w:rPr>
          <w:b/>
          <w:color w:val="000000"/>
          <w:spacing w:val="-5"/>
          <w:sz w:val="20"/>
          <w:highlight w:val="lightGray"/>
          <w:u w:val="single"/>
        </w:rPr>
        <w:t> </w:t>
      </w:r>
      <w:r>
        <w:rPr>
          <w:b/>
          <w:color w:val="000000"/>
          <w:sz w:val="20"/>
          <w:highlight w:val="lightGray"/>
          <w:u w:val="single"/>
        </w:rPr>
        <w:t>for</w:t>
      </w:r>
      <w:r>
        <w:rPr>
          <w:b/>
          <w:color w:val="000000"/>
          <w:spacing w:val="-3"/>
          <w:sz w:val="20"/>
          <w:highlight w:val="lightGray"/>
          <w:u w:val="single"/>
        </w:rPr>
        <w:t> </w:t>
      </w:r>
      <w:r>
        <w:rPr>
          <w:b/>
          <w:color w:val="000000"/>
          <w:sz w:val="20"/>
          <w:highlight w:val="lightGray"/>
          <w:u w:val="single"/>
        </w:rPr>
        <w:t>a</w:t>
      </w:r>
      <w:r>
        <w:rPr>
          <w:b/>
          <w:color w:val="000000"/>
          <w:spacing w:val="-3"/>
          <w:sz w:val="20"/>
          <w:highlight w:val="lightGray"/>
          <w:u w:val="single"/>
        </w:rPr>
        <w:t> </w:t>
      </w:r>
      <w:r>
        <w:rPr>
          <w:b/>
          <w:color w:val="000000"/>
          <w:sz w:val="20"/>
          <w:highlight w:val="lightGray"/>
          <w:u w:val="single"/>
        </w:rPr>
        <w:t>grant</w:t>
      </w:r>
      <w:r>
        <w:rPr>
          <w:b/>
          <w:color w:val="000000"/>
          <w:spacing w:val="-4"/>
          <w:sz w:val="20"/>
          <w:highlight w:val="lightGray"/>
          <w:u w:val="single"/>
        </w:rPr>
        <w:t> </w:t>
      </w:r>
      <w:r>
        <w:rPr>
          <w:b/>
          <w:color w:val="000000"/>
          <w:sz w:val="20"/>
          <w:highlight w:val="lightGray"/>
          <w:u w:val="single"/>
        </w:rPr>
        <w:t>can</w:t>
      </w:r>
      <w:r>
        <w:rPr>
          <w:b/>
          <w:color w:val="000000"/>
          <w:spacing w:val="-4"/>
          <w:sz w:val="20"/>
          <w:highlight w:val="lightGray"/>
          <w:u w:val="single"/>
        </w:rPr>
        <w:t> </w:t>
      </w:r>
      <w:r>
        <w:rPr>
          <w:b/>
          <w:color w:val="000000"/>
          <w:sz w:val="20"/>
          <w:highlight w:val="lightGray"/>
          <w:u w:val="single"/>
        </w:rPr>
        <w:t>be</w:t>
      </w:r>
      <w:r>
        <w:rPr>
          <w:b/>
          <w:color w:val="000000"/>
          <w:spacing w:val="-5"/>
          <w:sz w:val="20"/>
          <w:highlight w:val="lightGray"/>
          <w:u w:val="single"/>
        </w:rPr>
        <w:t> </w:t>
      </w:r>
      <w:r>
        <w:rPr>
          <w:b/>
          <w:color w:val="000000"/>
          <w:sz w:val="20"/>
          <w:highlight w:val="lightGray"/>
          <w:u w:val="single"/>
        </w:rPr>
        <w:t>derived</w:t>
      </w:r>
      <w:r>
        <w:rPr>
          <w:b/>
          <w:color w:val="000000"/>
          <w:spacing w:val="-4"/>
          <w:sz w:val="20"/>
          <w:highlight w:val="lightGray"/>
          <w:u w:val="single"/>
        </w:rPr>
        <w:t> </w:t>
      </w:r>
      <w:r>
        <w:rPr>
          <w:b/>
          <w:color w:val="000000"/>
          <w:sz w:val="20"/>
          <w:highlight w:val="lightGray"/>
          <w:u w:val="single"/>
        </w:rPr>
        <w:t>from</w:t>
      </w:r>
      <w:r>
        <w:rPr>
          <w:b/>
          <w:color w:val="000000"/>
          <w:spacing w:val="-5"/>
          <w:sz w:val="20"/>
          <w:highlight w:val="lightGray"/>
          <w:u w:val="single"/>
        </w:rPr>
        <w:t> </w:t>
      </w:r>
      <w:r>
        <w:rPr>
          <w:b/>
          <w:color w:val="000000"/>
          <w:sz w:val="20"/>
          <w:highlight w:val="lightGray"/>
          <w:u w:val="single"/>
        </w:rPr>
        <w:t>this</w:t>
      </w:r>
      <w:r>
        <w:rPr>
          <w:b/>
          <w:color w:val="000000"/>
          <w:spacing w:val="-6"/>
          <w:sz w:val="20"/>
          <w:highlight w:val="lightGray"/>
          <w:u w:val="single"/>
        </w:rPr>
        <w:t> </w:t>
      </w:r>
      <w:r>
        <w:rPr>
          <w:b/>
          <w:color w:val="000000"/>
          <w:spacing w:val="-2"/>
          <w:sz w:val="20"/>
          <w:highlight w:val="lightGray"/>
          <w:u w:val="single"/>
        </w:rPr>
        <w:t>application.</w:t>
      </w:r>
    </w:p>
    <w:p>
      <w:pPr>
        <w:pStyle w:val="BodyText"/>
        <w:rPr>
          <w:b/>
        </w:rPr>
      </w:pPr>
    </w:p>
    <w:p>
      <w:pPr>
        <w:pStyle w:val="BodyText"/>
        <w:spacing w:before="70"/>
        <w:rPr>
          <w:b/>
        </w:rPr>
      </w:pPr>
    </w:p>
    <w:p>
      <w:pPr>
        <w:spacing w:before="0"/>
        <w:ind w:left="216" w:right="0" w:firstLine="0"/>
        <w:jc w:val="left"/>
        <w:rPr>
          <w:b/>
          <w:sz w:val="22"/>
        </w:rPr>
      </w:pPr>
      <w:r>
        <w:rPr>
          <w:b/>
          <w:sz w:val="22"/>
        </w:rPr>
        <w:t>Summary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project</w:t>
      </w:r>
      <w:r>
        <w:rPr>
          <w:b/>
          <w:spacing w:val="-2"/>
          <w:sz w:val="22"/>
        </w:rPr>
        <w:t> application</w:t>
      </w:r>
    </w:p>
    <w:p>
      <w:pPr>
        <w:pStyle w:val="BodyText"/>
        <w:spacing w:before="144"/>
        <w:rPr>
          <w:b/>
          <w:sz w:val="20"/>
        </w:r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4791"/>
      </w:tblGrid>
      <w:tr>
        <w:trPr>
          <w:trHeight w:val="545" w:hRule="atLeast"/>
        </w:trPr>
        <w:tc>
          <w:tcPr>
            <w:tcW w:w="4503" w:type="dxa"/>
          </w:tcPr>
          <w:p>
            <w:pPr>
              <w:pStyle w:val="TableParagraph"/>
              <w:spacing w:before="147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name:</w:t>
            </w:r>
          </w:p>
        </w:tc>
        <w:tc>
          <w:tcPr>
            <w:tcW w:w="47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78" w:hRule="atLeast"/>
        </w:trPr>
        <w:tc>
          <w:tcPr>
            <w:tcW w:w="4503" w:type="dxa"/>
          </w:tcPr>
          <w:p>
            <w:pPr>
              <w:pStyle w:val="TableParagraph"/>
              <w:spacing w:before="163"/>
              <w:rPr>
                <w:sz w:val="22"/>
              </w:rPr>
            </w:pPr>
            <w:r>
              <w:rPr>
                <w:sz w:val="22"/>
              </w:rPr>
              <w:t>Applicant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organization:</w:t>
            </w:r>
          </w:p>
        </w:tc>
        <w:tc>
          <w:tcPr>
            <w:tcW w:w="47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4503" w:type="dxa"/>
          </w:tcPr>
          <w:p>
            <w:pPr>
              <w:pStyle w:val="TableParagraph"/>
              <w:spacing w:before="153"/>
              <w:rPr>
                <w:sz w:val="22"/>
              </w:rPr>
            </w:pPr>
            <w:r>
              <w:rPr>
                <w:sz w:val="22"/>
              </w:rPr>
              <w:t>Legal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official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registration:</w:t>
            </w:r>
          </w:p>
        </w:tc>
        <w:tc>
          <w:tcPr>
            <w:tcW w:w="47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86" w:hRule="atLeast"/>
        </w:trPr>
        <w:tc>
          <w:tcPr>
            <w:tcW w:w="4503" w:type="dxa"/>
          </w:tcPr>
          <w:p>
            <w:pPr>
              <w:pStyle w:val="TableParagraph"/>
              <w:spacing w:line="310" w:lineRule="atLeast" w:before="3"/>
              <w:ind w:right="951"/>
              <w:rPr>
                <w:sz w:val="22"/>
              </w:rPr>
            </w:pPr>
            <w:r>
              <w:rPr>
                <w:sz w:val="22"/>
              </w:rPr>
              <w:t>Implementing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partner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organization (if applicable):</w:t>
            </w:r>
          </w:p>
        </w:tc>
        <w:tc>
          <w:tcPr>
            <w:tcW w:w="47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1" w:hRule="atLeast"/>
        </w:trPr>
        <w:tc>
          <w:tcPr>
            <w:tcW w:w="4503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Planned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activities:</w:t>
            </w:r>
          </w:p>
        </w:tc>
        <w:tc>
          <w:tcPr>
            <w:tcW w:w="47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21" w:hRule="atLeast"/>
        </w:trPr>
        <w:tc>
          <w:tcPr>
            <w:tcW w:w="4503" w:type="dxa"/>
          </w:tcPr>
          <w:p>
            <w:pPr>
              <w:pStyle w:val="TableParagraph"/>
              <w:spacing w:before="184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location:</w:t>
            </w:r>
          </w:p>
        </w:tc>
        <w:tc>
          <w:tcPr>
            <w:tcW w:w="47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4503" w:type="dxa"/>
          </w:tcPr>
          <w:p>
            <w:pPr>
              <w:pStyle w:val="TableParagraph"/>
              <w:spacing w:before="158"/>
              <w:rPr>
                <w:sz w:val="22"/>
              </w:rPr>
            </w:pPr>
            <w:r>
              <w:rPr>
                <w:spacing w:val="-2"/>
                <w:sz w:val="22"/>
              </w:rPr>
              <w:t>Duration:</w:t>
            </w:r>
          </w:p>
        </w:tc>
        <w:tc>
          <w:tcPr>
            <w:tcW w:w="47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4503" w:type="dxa"/>
          </w:tcPr>
          <w:p>
            <w:pPr>
              <w:pStyle w:val="TableParagraph"/>
              <w:spacing w:before="67"/>
              <w:rPr>
                <w:sz w:val="22"/>
              </w:rPr>
            </w:pPr>
            <w:r>
              <w:rPr>
                <w:spacing w:val="-2"/>
                <w:sz w:val="22"/>
              </w:rPr>
              <w:t>Total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expenditure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(€):</w:t>
            </w:r>
          </w:p>
        </w:tc>
        <w:tc>
          <w:tcPr>
            <w:tcW w:w="47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44" w:hRule="atLeast"/>
        </w:trPr>
        <w:tc>
          <w:tcPr>
            <w:tcW w:w="4503" w:type="dxa"/>
          </w:tcPr>
          <w:p>
            <w:pPr>
              <w:pStyle w:val="TableParagraph"/>
              <w:spacing w:before="146"/>
              <w:rPr>
                <w:sz w:val="22"/>
              </w:rPr>
            </w:pPr>
            <w:r>
              <w:rPr>
                <w:sz w:val="22"/>
              </w:rPr>
              <w:t>Requested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amount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(€):</w:t>
            </w:r>
          </w:p>
        </w:tc>
        <w:tc>
          <w:tcPr>
            <w:tcW w:w="47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68" w:hRule="atLeast"/>
        </w:trPr>
        <w:tc>
          <w:tcPr>
            <w:tcW w:w="4503" w:type="dxa"/>
          </w:tcPr>
          <w:p>
            <w:pPr>
              <w:pStyle w:val="TableParagraph"/>
              <w:spacing w:before="163"/>
              <w:rPr>
                <w:sz w:val="22"/>
              </w:rPr>
            </w:pPr>
            <w:r>
              <w:rPr>
                <w:sz w:val="22"/>
              </w:rPr>
              <w:t>Co-funding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(€)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(if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applicable):</w:t>
            </w:r>
          </w:p>
        </w:tc>
        <w:tc>
          <w:tcPr>
            <w:tcW w:w="479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960" w:bottom="280" w:left="1200" w:right="980"/>
        </w:sectPr>
      </w:pPr>
    </w:p>
    <w:p>
      <w:pPr>
        <w:pStyle w:val="BodyText"/>
        <w:ind w:left="17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81700" cy="205740"/>
                <wp:effectExtent l="9525" t="0" r="0" b="3810"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981700" cy="2057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0" w:right="82" w:firstLine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Grant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Approval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71pt;height:16.2pt;mso-position-horizontal-relative:char;mso-position-vertical-relative:line" type="#_x0000_t202" id="docshape3" filled="false" stroked="true" strokeweight=".47998pt" strokecolor="#000000">
                <w10:anchorlock/>
                <v:textbox inset="0,0,0,0">
                  <w:txbxContent>
                    <w:p>
                      <w:pPr>
                        <w:spacing w:before="19"/>
                        <w:ind w:left="0" w:right="82" w:firstLine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Application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for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Grant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Approval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899464</wp:posOffset>
                </wp:positionH>
                <wp:positionV relativeFrom="paragraph">
                  <wp:posOffset>198398</wp:posOffset>
                </wp:positionV>
                <wp:extent cx="5944870" cy="972819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944870" cy="972819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0"/>
                              <w:ind w:left="67"/>
                            </w:pPr>
                            <w:r>
                              <w:rPr/>
                              <w:t>Project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name:</w:t>
                            </w:r>
                          </w:p>
                          <w:p>
                            <w:pPr>
                              <w:pStyle w:val="BodyText"/>
                              <w:spacing w:before="150"/>
                              <w:ind w:left="67"/>
                            </w:pPr>
                            <w:r>
                              <w:rPr/>
                              <w:t>Project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location:</w:t>
                            </w:r>
                          </w:p>
                          <w:p>
                            <w:pPr>
                              <w:pStyle w:val="BodyText"/>
                              <w:spacing w:before="119"/>
                              <w:ind w:left="67"/>
                            </w:pPr>
                            <w:r>
                              <w:rPr>
                                <w:spacing w:val="-2"/>
                              </w:rPr>
                              <w:t>Duration:</w:t>
                            </w:r>
                          </w:p>
                          <w:p>
                            <w:pPr>
                              <w:pStyle w:val="BodyText"/>
                              <w:spacing w:before="121"/>
                              <w:ind w:left="67"/>
                            </w:pPr>
                            <w:r>
                              <w:rPr/>
                              <w:t>Requested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amount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> EUR: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3997pt;margin-top:15.621933pt;width:468.1pt;height:76.6pt;mso-position-horizontal-relative:page;mso-position-vertical-relative:paragraph;z-index:-15727104;mso-wrap-distance-left:0;mso-wrap-distance-right:0" type="#_x0000_t202" id="docshape4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before="60"/>
                        <w:ind w:left="67"/>
                      </w:pPr>
                      <w:r>
                        <w:rPr/>
                        <w:t>Project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name:</w:t>
                      </w:r>
                    </w:p>
                    <w:p>
                      <w:pPr>
                        <w:pStyle w:val="BodyText"/>
                        <w:spacing w:before="150"/>
                        <w:ind w:left="67"/>
                      </w:pPr>
                      <w:r>
                        <w:rPr/>
                        <w:t>Project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location:</w:t>
                      </w:r>
                    </w:p>
                    <w:p>
                      <w:pPr>
                        <w:pStyle w:val="BodyText"/>
                        <w:spacing w:before="119"/>
                        <w:ind w:left="67"/>
                      </w:pPr>
                      <w:r>
                        <w:rPr>
                          <w:spacing w:val="-2"/>
                        </w:rPr>
                        <w:t>Duration:</w:t>
                      </w:r>
                    </w:p>
                    <w:p>
                      <w:pPr>
                        <w:pStyle w:val="BodyText"/>
                        <w:spacing w:before="121"/>
                        <w:ind w:left="67"/>
                      </w:pPr>
                      <w:r>
                        <w:rPr/>
                        <w:t>Requested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amount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4"/>
                        </w:rPr>
                        <w:t> EUR: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108"/>
        <w:rPr>
          <w:b/>
        </w:rPr>
      </w:pPr>
    </w:p>
    <w:p>
      <w:pPr>
        <w:spacing w:before="0" w:after="59"/>
        <w:ind w:left="216" w:right="0" w:firstLine="0"/>
        <w:jc w:val="left"/>
        <w:rPr>
          <w:b/>
          <w:sz w:val="22"/>
        </w:rPr>
      </w:pPr>
      <w:r>
        <w:rPr>
          <w:b/>
          <w:sz w:val="22"/>
        </w:rPr>
        <w:t>Applicant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organization</w:t>
      </w: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3"/>
        <w:gridCol w:w="4609"/>
      </w:tblGrid>
      <w:tr>
        <w:trPr>
          <w:trHeight w:val="374" w:hRule="atLeast"/>
        </w:trPr>
        <w:tc>
          <w:tcPr>
            <w:tcW w:w="4753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pacing w:val="-2"/>
                <w:sz w:val="22"/>
              </w:rPr>
              <w:t>Name:</w:t>
            </w:r>
          </w:p>
        </w:tc>
        <w:tc>
          <w:tcPr>
            <w:tcW w:w="4609" w:type="dxa"/>
          </w:tcPr>
          <w:p>
            <w:pPr>
              <w:pStyle w:val="TableParagraph"/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t>Project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contact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person</w:t>
            </w:r>
          </w:p>
        </w:tc>
      </w:tr>
      <w:tr>
        <w:trPr>
          <w:trHeight w:val="372" w:hRule="atLeast"/>
        </w:trPr>
        <w:tc>
          <w:tcPr>
            <w:tcW w:w="4753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pacing w:val="-2"/>
                <w:sz w:val="22"/>
              </w:rPr>
              <w:t>Address:</w:t>
            </w:r>
          </w:p>
        </w:tc>
        <w:tc>
          <w:tcPr>
            <w:tcW w:w="4609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pacing w:val="-2"/>
                <w:sz w:val="22"/>
              </w:rPr>
              <w:t>Name:</w:t>
            </w:r>
          </w:p>
        </w:tc>
      </w:tr>
      <w:tr>
        <w:trPr>
          <w:trHeight w:val="374" w:hRule="atLeast"/>
        </w:trPr>
        <w:tc>
          <w:tcPr>
            <w:tcW w:w="4753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</w:tc>
        <w:tc>
          <w:tcPr>
            <w:tcW w:w="4609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pacing w:val="-2"/>
                <w:sz w:val="22"/>
              </w:rPr>
              <w:t>Position:</w:t>
            </w:r>
          </w:p>
        </w:tc>
      </w:tr>
      <w:tr>
        <w:trPr>
          <w:trHeight w:val="371" w:hRule="atLeast"/>
        </w:trPr>
        <w:tc>
          <w:tcPr>
            <w:tcW w:w="4753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pacing w:val="-2"/>
                <w:sz w:val="22"/>
              </w:rPr>
              <w:t>E-mail:</w:t>
            </w:r>
          </w:p>
        </w:tc>
        <w:tc>
          <w:tcPr>
            <w:tcW w:w="4609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pacing w:val="-2"/>
                <w:sz w:val="22"/>
              </w:rPr>
              <w:t>Phone:</w:t>
            </w:r>
          </w:p>
        </w:tc>
      </w:tr>
      <w:tr>
        <w:trPr>
          <w:trHeight w:val="373" w:hRule="atLeast"/>
        </w:trPr>
        <w:tc>
          <w:tcPr>
            <w:tcW w:w="4753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pacing w:val="-2"/>
                <w:sz w:val="22"/>
              </w:rPr>
              <w:t>Website:</w:t>
            </w:r>
          </w:p>
        </w:tc>
        <w:tc>
          <w:tcPr>
            <w:tcW w:w="4609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pacing w:val="-2"/>
                <w:sz w:val="22"/>
              </w:rPr>
              <w:t>E-mail:</w:t>
            </w:r>
          </w:p>
        </w:tc>
      </w:tr>
      <w:tr>
        <w:trPr>
          <w:trHeight w:val="371" w:hRule="atLeast"/>
        </w:trPr>
        <w:tc>
          <w:tcPr>
            <w:tcW w:w="4753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Legal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official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registration:</w:t>
            </w:r>
          </w:p>
        </w:tc>
        <w:tc>
          <w:tcPr>
            <w:tcW w:w="460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9362" w:type="dxa"/>
            <w:gridSpan w:val="2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position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authorized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</w:tr>
      <w:tr>
        <w:trPr>
          <w:trHeight w:val="374" w:hRule="atLeast"/>
        </w:trPr>
        <w:tc>
          <w:tcPr>
            <w:tcW w:w="9362" w:type="dxa"/>
            <w:gridSpan w:val="2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Bank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details:</w:t>
            </w:r>
          </w:p>
        </w:tc>
      </w:tr>
    </w:tbl>
    <w:p>
      <w:pPr>
        <w:pStyle w:val="BodyText"/>
        <w:spacing w:before="40"/>
        <w:rPr>
          <w:b/>
        </w:rPr>
      </w:pPr>
    </w:p>
    <w:p>
      <w:pPr>
        <w:spacing w:before="0"/>
        <w:ind w:left="216" w:right="0" w:firstLine="0"/>
        <w:jc w:val="left"/>
        <w:rPr>
          <w:b/>
          <w:sz w:val="22"/>
        </w:rPr>
      </w:pPr>
      <w:r>
        <w:rPr>
          <w:b/>
          <w:sz w:val="22"/>
        </w:rPr>
        <w:t>Partner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organization(s)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(if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applicable)</w:t>
      </w:r>
    </w:p>
    <w:p>
      <w:pPr>
        <w:pStyle w:val="BodyText"/>
        <w:spacing w:before="74"/>
        <w:rPr>
          <w:b/>
          <w:sz w:val="20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</w:tblGrid>
      <w:tr>
        <w:trPr>
          <w:trHeight w:val="371" w:hRule="atLeast"/>
        </w:trPr>
        <w:tc>
          <w:tcPr>
            <w:tcW w:w="9362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pacing w:val="-2"/>
                <w:sz w:val="22"/>
              </w:rPr>
              <w:t>Name:</w:t>
            </w:r>
          </w:p>
        </w:tc>
      </w:tr>
      <w:tr>
        <w:trPr>
          <w:trHeight w:val="374" w:hRule="atLeast"/>
        </w:trPr>
        <w:tc>
          <w:tcPr>
            <w:tcW w:w="9362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pacing w:val="-2"/>
                <w:sz w:val="22"/>
              </w:rPr>
              <w:t>Address:</w:t>
            </w:r>
          </w:p>
        </w:tc>
      </w:tr>
      <w:tr>
        <w:trPr>
          <w:trHeight w:val="371" w:hRule="atLeast"/>
        </w:trPr>
        <w:tc>
          <w:tcPr>
            <w:tcW w:w="9362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pacing w:val="-2"/>
                <w:sz w:val="22"/>
              </w:rPr>
              <w:t>Website:</w:t>
            </w:r>
          </w:p>
        </w:tc>
      </w:tr>
      <w:tr>
        <w:trPr>
          <w:trHeight w:val="374" w:hRule="atLeast"/>
        </w:trPr>
        <w:tc>
          <w:tcPr>
            <w:tcW w:w="9362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Legal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official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registration: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827836</wp:posOffset>
                </wp:positionH>
                <wp:positionV relativeFrom="paragraph">
                  <wp:posOffset>263689</wp:posOffset>
                </wp:positionV>
                <wp:extent cx="6031865" cy="20447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031865" cy="2044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applicant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partner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organization(s)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183998pt;margin-top:20.76292pt;width:474.95pt;height:16.1pt;mso-position-horizontal-relative:page;mso-position-vertical-relative:paragraph;z-index:-15726592;mso-wrap-distance-left:0;mso-wrap-distance-right:0" type="#_x0000_t202" id="docshape5" filled="false" stroked="true" strokeweight=".47998pt" strokecolor="#000000">
                <v:textbox inset="0,0,0,0">
                  <w:txbxContent>
                    <w:p>
                      <w:pPr>
                        <w:spacing w:before="19"/>
                        <w:ind w:left="10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1.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Information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on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applicant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and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partner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organization(s)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0" w:lineRule="auto" w:before="218" w:after="0"/>
        <w:ind w:left="643" w:right="0" w:hanging="427"/>
        <w:jc w:val="left"/>
        <w:rPr>
          <w:sz w:val="22"/>
        </w:rPr>
      </w:pPr>
      <w:r>
        <w:rPr>
          <w:sz w:val="22"/>
        </w:rPr>
        <w:t>Structure,</w:t>
      </w:r>
      <w:r>
        <w:rPr>
          <w:spacing w:val="-7"/>
          <w:sz w:val="22"/>
        </w:rPr>
        <w:t> </w:t>
      </w:r>
      <w:r>
        <w:rPr>
          <w:sz w:val="22"/>
        </w:rPr>
        <w:t>fields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activity,</w:t>
      </w:r>
      <w:r>
        <w:rPr>
          <w:spacing w:val="-4"/>
          <w:sz w:val="22"/>
        </w:rPr>
        <w:t> </w:t>
      </w:r>
      <w:r>
        <w:rPr>
          <w:sz w:val="22"/>
        </w:rPr>
        <w:t>list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previous</w:t>
      </w:r>
      <w:r>
        <w:rPr>
          <w:spacing w:val="-7"/>
          <w:sz w:val="22"/>
        </w:rPr>
        <w:t> </w:t>
      </w:r>
      <w:r>
        <w:rPr>
          <w:sz w:val="22"/>
        </w:rPr>
        <w:t>projects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last</w:t>
      </w:r>
      <w:r>
        <w:rPr>
          <w:spacing w:val="-7"/>
          <w:sz w:val="22"/>
        </w:rPr>
        <w:t> </w:t>
      </w:r>
      <w:r>
        <w:rPr>
          <w:sz w:val="22"/>
        </w:rPr>
        <w:t>four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years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0" w:lineRule="auto" w:before="246" w:after="0"/>
        <w:ind w:left="643" w:right="0" w:hanging="427"/>
        <w:jc w:val="left"/>
        <w:rPr>
          <w:sz w:val="22"/>
        </w:rPr>
      </w:pPr>
      <w:r>
        <w:rPr>
          <w:sz w:val="22"/>
        </w:rPr>
        <w:t>Project</w:t>
      </w:r>
      <w:r>
        <w:rPr>
          <w:spacing w:val="-4"/>
          <w:sz w:val="22"/>
        </w:rPr>
        <w:t> </w:t>
      </w:r>
      <w:r>
        <w:rPr>
          <w:sz w:val="22"/>
        </w:rPr>
        <w:t>team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staff</w:t>
      </w:r>
    </w:p>
    <w:p>
      <w:pPr>
        <w:pStyle w:val="BodyText"/>
        <w:spacing w:before="23"/>
      </w:pP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0" w:lineRule="auto" w:before="0" w:after="0"/>
        <w:ind w:left="643" w:right="0" w:hanging="427"/>
        <w:jc w:val="left"/>
        <w:rPr>
          <w:sz w:val="22"/>
        </w:rPr>
      </w:pPr>
      <w:r>
        <w:rPr>
          <w:sz w:val="22"/>
        </w:rPr>
        <w:t>Cost</w:t>
      </w:r>
      <w:r>
        <w:rPr>
          <w:spacing w:val="-9"/>
          <w:sz w:val="22"/>
        </w:rPr>
        <w:t> </w:t>
      </w:r>
      <w:r>
        <w:rPr>
          <w:sz w:val="22"/>
        </w:rPr>
        <w:t>effectiveness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financial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management</w:t>
      </w:r>
    </w:p>
    <w:p>
      <w:pPr>
        <w:pStyle w:val="BodyText"/>
        <w:spacing w:before="2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827836</wp:posOffset>
                </wp:positionH>
                <wp:positionV relativeFrom="paragraph">
                  <wp:posOffset>304346</wp:posOffset>
                </wp:positionV>
                <wp:extent cx="6031865" cy="20447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031865" cy="2044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Project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relevance: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background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needs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analysis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183998pt;margin-top:23.964327pt;width:474.95pt;height:16.1pt;mso-position-horizontal-relative:page;mso-position-vertical-relative:paragraph;z-index:-15726080;mso-wrap-distance-left:0;mso-wrap-distance-right:0" type="#_x0000_t202" id="docshape6" filled="false" stroked="true" strokeweight=".47998pt" strokecolor="#000000">
                <v:textbox inset="0,0,0,0">
                  <w:txbxContent>
                    <w:p>
                      <w:pPr>
                        <w:spacing w:before="19"/>
                        <w:ind w:left="10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2.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Project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relevance: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background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and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needs</w:t>
                      </w:r>
                      <w:r>
                        <w:rPr>
                          <w:b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analysis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497" w:val="left" w:leader="none"/>
          <w:tab w:pos="499" w:val="left" w:leader="none"/>
        </w:tabs>
        <w:spacing w:line="240" w:lineRule="auto" w:before="1" w:after="0"/>
        <w:ind w:left="499" w:right="434" w:hanging="284"/>
        <w:jc w:val="left"/>
        <w:rPr>
          <w:sz w:val="22"/>
        </w:rPr>
      </w:pPr>
      <w:r>
        <w:rPr>
          <w:sz w:val="22"/>
        </w:rPr>
        <w:t>Describe the background and rationale of the project. What issue/challenge/gap does the project aim to address?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7"/>
          <w:pgSz w:w="11910" w:h="16840"/>
          <w:pgMar w:header="0" w:footer="1040" w:top="1400" w:bottom="1220" w:left="1200" w:right="980"/>
          <w:pgNumType w:start="2"/>
        </w:sectPr>
      </w:pPr>
    </w:p>
    <w:p>
      <w:pPr>
        <w:pStyle w:val="ListParagraph"/>
        <w:numPr>
          <w:ilvl w:val="0"/>
          <w:numId w:val="2"/>
        </w:numPr>
        <w:tabs>
          <w:tab w:pos="497" w:val="left" w:leader="none"/>
          <w:tab w:pos="499" w:val="left" w:leader="none"/>
        </w:tabs>
        <w:spacing w:line="240" w:lineRule="auto" w:before="80" w:after="0"/>
        <w:ind w:left="499" w:right="479" w:hanging="284"/>
        <w:jc w:val="left"/>
        <w:rPr>
          <w:sz w:val="22"/>
        </w:rPr>
      </w:pPr>
      <w:r>
        <w:rPr>
          <w:sz w:val="22"/>
        </w:rPr>
        <w:t>Does the project relate to activities of other governmental or non-governmental organizations?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these</w:t>
      </w:r>
      <w:r>
        <w:rPr>
          <w:spacing w:val="-5"/>
          <w:sz w:val="22"/>
        </w:rPr>
        <w:t> </w:t>
      </w:r>
      <w:r>
        <w:rPr>
          <w:sz w:val="22"/>
        </w:rPr>
        <w:t>actors</w:t>
      </w:r>
      <w:r>
        <w:rPr>
          <w:spacing w:val="-3"/>
          <w:sz w:val="22"/>
        </w:rPr>
        <w:t> </w:t>
      </w:r>
      <w:r>
        <w:rPr>
          <w:sz w:val="22"/>
        </w:rPr>
        <w:t>carry</w:t>
      </w:r>
      <w:r>
        <w:rPr>
          <w:spacing w:val="-3"/>
          <w:sz w:val="22"/>
        </w:rPr>
        <w:t> </w:t>
      </w:r>
      <w:r>
        <w:rPr>
          <w:sz w:val="22"/>
        </w:rPr>
        <w:t>out</w:t>
      </w:r>
      <w:r>
        <w:rPr>
          <w:spacing w:val="-2"/>
          <w:sz w:val="22"/>
        </w:rPr>
        <w:t> </w:t>
      </w:r>
      <w:r>
        <w:rPr>
          <w:sz w:val="22"/>
        </w:rPr>
        <w:t>comparable</w:t>
      </w:r>
      <w:r>
        <w:rPr>
          <w:spacing w:val="-1"/>
          <w:sz w:val="22"/>
        </w:rPr>
        <w:t> </w:t>
      </w:r>
      <w:r>
        <w:rPr>
          <w:sz w:val="22"/>
        </w:rPr>
        <w:t>projects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site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is there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risk</w:t>
      </w:r>
      <w:r>
        <w:rPr>
          <w:spacing w:val="-3"/>
          <w:sz w:val="22"/>
        </w:rPr>
        <w:t> </w:t>
      </w:r>
      <w:r>
        <w:rPr>
          <w:sz w:val="22"/>
        </w:rPr>
        <w:t>of duplication or the chance of synergies?</w:t>
      </w:r>
    </w:p>
    <w:p>
      <w:pPr>
        <w:pStyle w:val="BodyText"/>
        <w:rPr>
          <w:sz w:val="20"/>
        </w:rPr>
      </w:pPr>
    </w:p>
    <w:p>
      <w:pPr>
        <w:pStyle w:val="BodyText"/>
        <w:spacing w:before="3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827836</wp:posOffset>
                </wp:positionH>
                <wp:positionV relativeFrom="paragraph">
                  <wp:posOffset>189156</wp:posOffset>
                </wp:positionV>
                <wp:extent cx="6037580" cy="18034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037580" cy="1803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Project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design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implementation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183998pt;margin-top:14.894199pt;width:475.4pt;height:14.2pt;mso-position-horizontal-relative:page;mso-position-vertical-relative:paragraph;z-index:-15725568;mso-wrap-distance-left:0;mso-wrap-distance-right:0" type="#_x0000_t202" id="docshape7" filled="false" stroked="true" strokeweight=".47998pt" strokecolor="#000000">
                <v:textbox inset="0,0,0,0">
                  <w:txbxContent>
                    <w:p>
                      <w:pPr>
                        <w:spacing w:before="19"/>
                        <w:ind w:left="10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3.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Project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design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implementation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574" w:val="left" w:leader="none"/>
          <w:tab w:pos="576" w:val="left" w:leader="none"/>
        </w:tabs>
        <w:spacing w:line="240" w:lineRule="auto" w:before="1" w:after="0"/>
        <w:ind w:left="576" w:right="433" w:hanging="360"/>
        <w:jc w:val="left"/>
        <w:rPr>
          <w:sz w:val="22"/>
        </w:rPr>
      </w:pPr>
      <w:r>
        <w:rPr>
          <w:b/>
          <w:sz w:val="22"/>
        </w:rPr>
        <w:t>General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specific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objectives:</w:t>
      </w:r>
      <w:r>
        <w:rPr>
          <w:b/>
          <w:spacing w:val="40"/>
          <w:sz w:val="22"/>
        </w:rPr>
        <w:t> </w:t>
      </w:r>
      <w:r>
        <w:rPr>
          <w:sz w:val="22"/>
        </w:rPr>
        <w:t>Which</w:t>
      </w:r>
      <w:r>
        <w:rPr>
          <w:spacing w:val="40"/>
          <w:sz w:val="22"/>
        </w:rPr>
        <w:t> </w:t>
      </w:r>
      <w:r>
        <w:rPr>
          <w:sz w:val="22"/>
        </w:rPr>
        <w:t>changes</w:t>
      </w:r>
      <w:r>
        <w:rPr>
          <w:spacing w:val="40"/>
          <w:sz w:val="22"/>
        </w:rPr>
        <w:t> </w:t>
      </w:r>
      <w:r>
        <w:rPr>
          <w:sz w:val="22"/>
        </w:rPr>
        <w:t>should</w:t>
      </w:r>
      <w:r>
        <w:rPr>
          <w:spacing w:val="40"/>
          <w:sz w:val="22"/>
        </w:rPr>
        <w:t> </w:t>
      </w:r>
      <w:r>
        <w:rPr>
          <w:sz w:val="22"/>
        </w:rPr>
        <w:t>be</w:t>
      </w:r>
      <w:r>
        <w:rPr>
          <w:spacing w:val="40"/>
          <w:sz w:val="22"/>
        </w:rPr>
        <w:t> </w:t>
      </w:r>
      <w:r>
        <w:rPr>
          <w:sz w:val="22"/>
        </w:rPr>
        <w:t>achieved</w:t>
      </w:r>
      <w:r>
        <w:rPr>
          <w:spacing w:val="40"/>
          <w:sz w:val="22"/>
        </w:rPr>
        <w:t> </w:t>
      </w:r>
      <w:r>
        <w:rPr>
          <w:sz w:val="22"/>
        </w:rPr>
        <w:t>against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background of the current situation?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  <w:tab w:pos="576" w:val="left" w:leader="none"/>
        </w:tabs>
        <w:spacing w:line="240" w:lineRule="auto" w:before="252" w:after="0"/>
        <w:ind w:left="576" w:right="434" w:hanging="360"/>
        <w:jc w:val="left"/>
        <w:rPr>
          <w:sz w:val="22"/>
        </w:rPr>
      </w:pPr>
      <w:r>
        <w:rPr>
          <w:b/>
          <w:sz w:val="22"/>
        </w:rPr>
        <w:t>Activities</w:t>
      </w:r>
      <w:r>
        <w:rPr>
          <w:sz w:val="22"/>
        </w:rPr>
        <w:t>:</w:t>
      </w:r>
      <w:r>
        <w:rPr>
          <w:spacing w:val="40"/>
          <w:sz w:val="22"/>
        </w:rPr>
        <w:t> </w:t>
      </w:r>
      <w:r>
        <w:rPr>
          <w:sz w:val="22"/>
        </w:rPr>
        <w:t>Which</w:t>
      </w:r>
      <w:r>
        <w:rPr>
          <w:spacing w:val="40"/>
          <w:sz w:val="22"/>
        </w:rPr>
        <w:t> </w:t>
      </w:r>
      <w:r>
        <w:rPr>
          <w:sz w:val="22"/>
        </w:rPr>
        <w:t>specific</w:t>
      </w:r>
      <w:r>
        <w:rPr>
          <w:spacing w:val="40"/>
          <w:sz w:val="22"/>
        </w:rPr>
        <w:t> </w:t>
      </w:r>
      <w:r>
        <w:rPr>
          <w:sz w:val="22"/>
        </w:rPr>
        <w:t>project</w:t>
      </w:r>
      <w:r>
        <w:rPr>
          <w:spacing w:val="40"/>
          <w:sz w:val="22"/>
        </w:rPr>
        <w:t> </w:t>
      </w:r>
      <w:r>
        <w:rPr>
          <w:sz w:val="22"/>
        </w:rPr>
        <w:t>activities</w:t>
      </w:r>
      <w:r>
        <w:rPr>
          <w:spacing w:val="40"/>
          <w:sz w:val="22"/>
        </w:rPr>
        <w:t> </w:t>
      </w:r>
      <w:r>
        <w:rPr>
          <w:sz w:val="22"/>
        </w:rPr>
        <w:t>should</w:t>
      </w:r>
      <w:r>
        <w:rPr>
          <w:spacing w:val="40"/>
          <w:sz w:val="22"/>
        </w:rPr>
        <w:t> </w:t>
      </w:r>
      <w:r>
        <w:rPr>
          <w:sz w:val="22"/>
        </w:rPr>
        <w:t>be</w:t>
      </w:r>
      <w:r>
        <w:rPr>
          <w:spacing w:val="40"/>
          <w:sz w:val="22"/>
        </w:rPr>
        <w:t> </w:t>
      </w:r>
      <w:r>
        <w:rPr>
          <w:sz w:val="22"/>
        </w:rPr>
        <w:t>carried</w:t>
      </w:r>
      <w:r>
        <w:rPr>
          <w:spacing w:val="40"/>
          <w:sz w:val="22"/>
        </w:rPr>
        <w:t> </w:t>
      </w:r>
      <w:r>
        <w:rPr>
          <w:sz w:val="22"/>
        </w:rPr>
        <w:t>out</w:t>
      </w:r>
      <w:r>
        <w:rPr>
          <w:spacing w:val="40"/>
          <w:sz w:val="22"/>
        </w:rPr>
        <w:t> </w:t>
      </w:r>
      <w:r>
        <w:rPr>
          <w:sz w:val="22"/>
        </w:rPr>
        <w:t>in</w:t>
      </w:r>
      <w:r>
        <w:rPr>
          <w:spacing w:val="40"/>
          <w:sz w:val="22"/>
        </w:rPr>
        <w:t> </w:t>
      </w:r>
      <w:r>
        <w:rPr>
          <w:sz w:val="22"/>
        </w:rPr>
        <w:t>order</w:t>
      </w:r>
      <w:r>
        <w:rPr>
          <w:spacing w:val="40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achieve objectives (incl. timetable)?</w:t>
      </w:r>
    </w:p>
    <w:p>
      <w:pPr>
        <w:pStyle w:val="ListParagraph"/>
        <w:numPr>
          <w:ilvl w:val="0"/>
          <w:numId w:val="3"/>
        </w:numPr>
        <w:tabs>
          <w:tab w:pos="576" w:val="left" w:leader="none"/>
        </w:tabs>
        <w:spacing w:line="240" w:lineRule="auto" w:before="252" w:after="0"/>
        <w:ind w:left="576" w:right="434" w:hanging="360"/>
        <w:jc w:val="left"/>
        <w:rPr>
          <w:sz w:val="22"/>
        </w:rPr>
      </w:pPr>
      <w:r>
        <w:rPr>
          <w:b/>
          <w:sz w:val="22"/>
        </w:rPr>
        <w:t>Indicators:</w:t>
      </w:r>
      <w:r>
        <w:rPr>
          <w:b/>
          <w:spacing w:val="79"/>
          <w:sz w:val="22"/>
        </w:rPr>
        <w:t> </w:t>
      </w:r>
      <w:r>
        <w:rPr>
          <w:sz w:val="22"/>
        </w:rPr>
        <w:t>On</w:t>
      </w:r>
      <w:r>
        <w:rPr>
          <w:spacing w:val="80"/>
          <w:sz w:val="22"/>
        </w:rPr>
        <w:t> </w:t>
      </w:r>
      <w:r>
        <w:rPr>
          <w:sz w:val="22"/>
        </w:rPr>
        <w:t>the</w:t>
      </w:r>
      <w:r>
        <w:rPr>
          <w:spacing w:val="80"/>
          <w:sz w:val="22"/>
        </w:rPr>
        <w:t> </w:t>
      </w:r>
      <w:r>
        <w:rPr>
          <w:sz w:val="22"/>
        </w:rPr>
        <w:t>basis</w:t>
      </w:r>
      <w:r>
        <w:rPr>
          <w:spacing w:val="80"/>
          <w:sz w:val="22"/>
        </w:rPr>
        <w:t> </w:t>
      </w:r>
      <w:r>
        <w:rPr>
          <w:sz w:val="22"/>
        </w:rPr>
        <w:t>of</w:t>
      </w:r>
      <w:r>
        <w:rPr>
          <w:spacing w:val="80"/>
          <w:sz w:val="22"/>
        </w:rPr>
        <w:t> </w:t>
      </w:r>
      <w:r>
        <w:rPr>
          <w:sz w:val="22"/>
        </w:rPr>
        <w:t>which</w:t>
      </w:r>
      <w:r>
        <w:rPr>
          <w:spacing w:val="80"/>
          <w:sz w:val="22"/>
        </w:rPr>
        <w:t> </w:t>
      </w:r>
      <w:r>
        <w:rPr>
          <w:sz w:val="22"/>
        </w:rPr>
        <w:t>criteria</w:t>
      </w:r>
      <w:r>
        <w:rPr>
          <w:spacing w:val="80"/>
          <w:sz w:val="22"/>
        </w:rPr>
        <w:t> </w:t>
      </w:r>
      <w:r>
        <w:rPr>
          <w:sz w:val="22"/>
        </w:rPr>
        <w:t>should</w:t>
      </w:r>
      <w:r>
        <w:rPr>
          <w:spacing w:val="80"/>
          <w:sz w:val="22"/>
        </w:rPr>
        <w:t> </w:t>
      </w:r>
      <w:r>
        <w:rPr>
          <w:sz w:val="22"/>
        </w:rPr>
        <w:t>the</w:t>
      </w:r>
      <w:r>
        <w:rPr>
          <w:spacing w:val="80"/>
          <w:sz w:val="22"/>
        </w:rPr>
        <w:t> </w:t>
      </w:r>
      <w:r>
        <w:rPr>
          <w:sz w:val="22"/>
        </w:rPr>
        <w:t>success</w:t>
      </w:r>
      <w:r>
        <w:rPr>
          <w:spacing w:val="80"/>
          <w:sz w:val="22"/>
        </w:rPr>
        <w:t> </w:t>
      </w:r>
      <w:r>
        <w:rPr>
          <w:sz w:val="22"/>
        </w:rPr>
        <w:t>of</w:t>
      </w:r>
      <w:r>
        <w:rPr>
          <w:spacing w:val="78"/>
          <w:sz w:val="22"/>
        </w:rPr>
        <w:t> </w:t>
      </w:r>
      <w:r>
        <w:rPr>
          <w:sz w:val="22"/>
        </w:rPr>
        <w:t>this</w:t>
      </w:r>
      <w:r>
        <w:rPr>
          <w:spacing w:val="80"/>
          <w:sz w:val="22"/>
        </w:rPr>
        <w:t> </w:t>
      </w:r>
      <w:r>
        <w:rPr>
          <w:sz w:val="22"/>
        </w:rPr>
        <w:t>project</w:t>
      </w:r>
      <w:r>
        <w:rPr>
          <w:spacing w:val="80"/>
          <w:sz w:val="22"/>
        </w:rPr>
        <w:t> </w:t>
      </w:r>
      <w:r>
        <w:rPr>
          <w:sz w:val="22"/>
        </w:rPr>
        <w:t>be </w:t>
      </w:r>
      <w:r>
        <w:rPr>
          <w:spacing w:val="-2"/>
          <w:sz w:val="22"/>
        </w:rPr>
        <w:t>documented?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40" w:lineRule="auto" w:before="0" w:after="0"/>
        <w:ind w:left="574" w:right="0" w:hanging="358"/>
        <w:jc w:val="left"/>
        <w:rPr>
          <w:sz w:val="22"/>
        </w:rPr>
      </w:pPr>
      <w:r>
        <w:rPr>
          <w:b/>
          <w:sz w:val="22"/>
        </w:rPr>
        <w:t>Impact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Define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short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long-term</w:t>
      </w:r>
      <w:r>
        <w:rPr>
          <w:spacing w:val="-6"/>
          <w:sz w:val="22"/>
        </w:rPr>
        <w:t> </w:t>
      </w:r>
      <w:r>
        <w:rPr>
          <w:sz w:val="22"/>
        </w:rPr>
        <w:t>effects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project.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  <w:tab w:pos="576" w:val="left" w:leader="none"/>
        </w:tabs>
        <w:spacing w:line="240" w:lineRule="auto" w:before="251" w:after="0"/>
        <w:ind w:left="576" w:right="434" w:hanging="360"/>
        <w:jc w:val="left"/>
        <w:rPr>
          <w:sz w:val="22"/>
        </w:rPr>
      </w:pPr>
      <w:r>
        <w:rPr>
          <w:b/>
          <w:sz w:val="22"/>
        </w:rPr>
        <w:t>Target persons/groups: </w:t>
      </w:r>
      <w:r>
        <w:rPr>
          <w:sz w:val="22"/>
        </w:rPr>
        <w:t>Who are project target persons/groups? Is the gender aspect </w:t>
      </w:r>
      <w:r>
        <w:rPr>
          <w:spacing w:val="-2"/>
          <w:sz w:val="22"/>
        </w:rPr>
        <w:t>considered?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576" w:val="left" w:leader="none"/>
        </w:tabs>
        <w:spacing w:line="240" w:lineRule="auto" w:before="0" w:after="0"/>
        <w:ind w:left="576" w:right="435" w:hanging="360"/>
        <w:jc w:val="left"/>
        <w:rPr>
          <w:sz w:val="22"/>
        </w:rPr>
      </w:pPr>
      <w:r>
        <w:rPr>
          <w:b/>
          <w:sz w:val="22"/>
        </w:rPr>
        <w:t>Risks</w:t>
      </w:r>
      <w:r>
        <w:rPr>
          <w:sz w:val="22"/>
        </w:rPr>
        <w:t>:</w:t>
      </w:r>
      <w:r>
        <w:rPr>
          <w:spacing w:val="40"/>
          <w:sz w:val="22"/>
        </w:rPr>
        <w:t> </w:t>
      </w:r>
      <w:r>
        <w:rPr>
          <w:sz w:val="22"/>
        </w:rPr>
        <w:t>Describe</w:t>
      </w:r>
      <w:r>
        <w:rPr>
          <w:spacing w:val="38"/>
          <w:sz w:val="22"/>
        </w:rPr>
        <w:t> </w:t>
      </w:r>
      <w:r>
        <w:rPr>
          <w:sz w:val="22"/>
        </w:rPr>
        <w:t>risks,</w:t>
      </w:r>
      <w:r>
        <w:rPr>
          <w:spacing w:val="38"/>
          <w:sz w:val="22"/>
        </w:rPr>
        <w:t> </w:t>
      </w:r>
      <w:r>
        <w:rPr>
          <w:sz w:val="22"/>
        </w:rPr>
        <w:t>uncertainties</w:t>
      </w:r>
      <w:r>
        <w:rPr>
          <w:spacing w:val="39"/>
          <w:sz w:val="22"/>
        </w:rPr>
        <w:t> </w:t>
      </w:r>
      <w:r>
        <w:rPr>
          <w:sz w:val="22"/>
        </w:rPr>
        <w:t>or</w:t>
      </w:r>
      <w:r>
        <w:rPr>
          <w:spacing w:val="40"/>
          <w:sz w:val="22"/>
        </w:rPr>
        <w:t> </w:t>
      </w:r>
      <w:r>
        <w:rPr>
          <w:sz w:val="22"/>
        </w:rPr>
        <w:t>difficulties</w:t>
      </w:r>
      <w:r>
        <w:rPr>
          <w:spacing w:val="39"/>
          <w:sz w:val="22"/>
        </w:rPr>
        <w:t> </w:t>
      </w:r>
      <w:r>
        <w:rPr>
          <w:sz w:val="22"/>
        </w:rPr>
        <w:t>related</w:t>
      </w:r>
      <w:r>
        <w:rPr>
          <w:spacing w:val="37"/>
          <w:sz w:val="22"/>
        </w:rPr>
        <w:t> </w:t>
      </w:r>
      <w:r>
        <w:rPr>
          <w:sz w:val="22"/>
        </w:rPr>
        <w:t>to</w:t>
      </w:r>
      <w:r>
        <w:rPr>
          <w:spacing w:val="39"/>
          <w:sz w:val="22"/>
        </w:rPr>
        <w:t> </w:t>
      </w:r>
      <w:r>
        <w:rPr>
          <w:sz w:val="22"/>
        </w:rPr>
        <w:t>the</w:t>
      </w:r>
      <w:r>
        <w:rPr>
          <w:spacing w:val="38"/>
          <w:sz w:val="22"/>
        </w:rPr>
        <w:t> </w:t>
      </w:r>
      <w:r>
        <w:rPr>
          <w:sz w:val="22"/>
        </w:rPr>
        <w:t>implementation</w:t>
      </w:r>
      <w:r>
        <w:rPr>
          <w:spacing w:val="38"/>
          <w:sz w:val="22"/>
        </w:rPr>
        <w:t> </w:t>
      </w:r>
      <w:r>
        <w:rPr>
          <w:sz w:val="22"/>
        </w:rPr>
        <w:t>of</w:t>
      </w:r>
      <w:r>
        <w:rPr>
          <w:spacing w:val="37"/>
          <w:sz w:val="22"/>
        </w:rPr>
        <w:t> </w:t>
      </w:r>
      <w:r>
        <w:rPr>
          <w:sz w:val="22"/>
        </w:rPr>
        <w:t>the project, and the measures/strategy for addressing them.</w:t>
      </w:r>
    </w:p>
    <w:p>
      <w:pPr>
        <w:pStyle w:val="BodyText"/>
        <w:rPr>
          <w:sz w:val="20"/>
        </w:rPr>
      </w:pPr>
    </w:p>
    <w:p>
      <w:pPr>
        <w:pStyle w:val="BodyText"/>
        <w:spacing w:before="7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827836</wp:posOffset>
                </wp:positionH>
                <wp:positionV relativeFrom="paragraph">
                  <wp:posOffset>210896</wp:posOffset>
                </wp:positionV>
                <wp:extent cx="6031865" cy="207645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031865" cy="20764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Monitoring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evaluation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183998pt;margin-top:16.606016pt;width:474.95pt;height:16.3500pt;mso-position-horizontal-relative:page;mso-position-vertical-relative:paragraph;z-index:-15725056;mso-wrap-distance-left:0;mso-wrap-distance-right:0" type="#_x0000_t202" id="docshape8" filled="false" stroked="true" strokeweight=".47998pt" strokecolor="#000000">
                <v:textbox inset="0,0,0,0">
                  <w:txbxContent>
                    <w:p>
                      <w:pPr>
                        <w:spacing w:before="19"/>
                        <w:ind w:left="10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4.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Monitoring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and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evaluation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0"/>
      </w:pPr>
    </w:p>
    <w:p>
      <w:pPr>
        <w:pStyle w:val="ListParagraph"/>
        <w:numPr>
          <w:ilvl w:val="0"/>
          <w:numId w:val="4"/>
        </w:numPr>
        <w:tabs>
          <w:tab w:pos="572" w:val="left" w:leader="none"/>
        </w:tabs>
        <w:spacing w:line="240" w:lineRule="auto" w:before="0" w:after="0"/>
        <w:ind w:left="572" w:right="0" w:hanging="356"/>
        <w:jc w:val="left"/>
        <w:rPr>
          <w:sz w:val="22"/>
        </w:rPr>
      </w:pPr>
      <w:r>
        <w:rPr>
          <w:sz w:val="22"/>
        </w:rPr>
        <w:t>Describe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methods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measures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ensure</w:t>
      </w:r>
      <w:r>
        <w:rPr>
          <w:spacing w:val="-8"/>
          <w:sz w:val="22"/>
        </w:rPr>
        <w:t> </w:t>
      </w:r>
      <w:r>
        <w:rPr>
          <w:sz w:val="22"/>
        </w:rPr>
        <w:t>good</w:t>
      </w:r>
      <w:r>
        <w:rPr>
          <w:spacing w:val="-7"/>
          <w:sz w:val="22"/>
        </w:rPr>
        <w:t> </w:t>
      </w:r>
      <w:r>
        <w:rPr>
          <w:sz w:val="22"/>
        </w:rPr>
        <w:t>quality,</w:t>
      </w:r>
      <w:r>
        <w:rPr>
          <w:spacing w:val="-7"/>
          <w:sz w:val="22"/>
        </w:rPr>
        <w:t> </w:t>
      </w:r>
      <w:r>
        <w:rPr>
          <w:sz w:val="22"/>
        </w:rPr>
        <w:t>monitoring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control.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574" w:val="left" w:leader="none"/>
          <w:tab w:pos="576" w:val="left" w:leader="none"/>
        </w:tabs>
        <w:spacing w:line="264" w:lineRule="auto" w:before="0" w:after="0"/>
        <w:ind w:left="576" w:right="657" w:hanging="360"/>
        <w:jc w:val="left"/>
        <w:rPr>
          <w:sz w:val="22"/>
        </w:rPr>
      </w:pPr>
      <w:r>
        <w:rPr>
          <w:sz w:val="22"/>
        </w:rPr>
        <w:t>Describe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evaluation</w:t>
      </w:r>
      <w:r>
        <w:rPr>
          <w:spacing w:val="-4"/>
          <w:sz w:val="22"/>
        </w:rPr>
        <w:t> </w:t>
      </w:r>
      <w:r>
        <w:rPr>
          <w:sz w:val="22"/>
        </w:rPr>
        <w:t>methods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indicators</w:t>
      </w:r>
      <w:r>
        <w:rPr>
          <w:spacing w:val="-3"/>
          <w:sz w:val="22"/>
        </w:rPr>
        <w:t> </w:t>
      </w:r>
      <w:r>
        <w:rPr>
          <w:sz w:val="22"/>
        </w:rPr>
        <w:t>(quantitative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qualitative)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monitor and verify the outreach and coverage of the activities and results. The indicators proposed to measure progress should be relevant, realistic and measurable.</w:t>
      </w: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827836</wp:posOffset>
                </wp:positionH>
                <wp:positionV relativeFrom="paragraph">
                  <wp:posOffset>196249</wp:posOffset>
                </wp:positionV>
                <wp:extent cx="6031865" cy="192405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031865" cy="19240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Dissemination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visibility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183998pt;margin-top:15.452729pt;width:474.95pt;height:15.15pt;mso-position-horizontal-relative:page;mso-position-vertical-relative:paragraph;z-index:-15724544;mso-wrap-distance-left:0;mso-wrap-distance-right:0" type="#_x0000_t202" id="docshape9" filled="false" stroked="true" strokeweight=".47998pt" strokecolor="#000000">
                <v:textbox inset="0,0,0,0">
                  <w:txbxContent>
                    <w:p>
                      <w:pPr>
                        <w:spacing w:before="19"/>
                        <w:ind w:left="10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5.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Dissemination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and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visibility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</w:pPr>
    </w:p>
    <w:p>
      <w:pPr>
        <w:pStyle w:val="BodyText"/>
        <w:spacing w:before="1"/>
        <w:ind w:left="216" w:right="454"/>
      </w:pPr>
      <w:r>
        <w:rPr/>
        <w:t>What</w:t>
      </w:r>
      <w:r>
        <w:rPr>
          <w:spacing w:val="-3"/>
        </w:rPr>
        <w:t> </w:t>
      </w:r>
      <w:r>
        <w:rPr/>
        <w:t>measures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planned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visibility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 and</w:t>
      </w:r>
      <w:r>
        <w:rPr>
          <w:spacing w:val="-4"/>
        </w:rPr>
        <w:t> </w:t>
      </w:r>
      <w:r>
        <w:rPr/>
        <w:t>dissemination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results considering no-harm policy?</w:t>
      </w:r>
    </w:p>
    <w:p>
      <w:pPr>
        <w:pStyle w:val="BodyText"/>
        <w:rPr>
          <w:sz w:val="20"/>
        </w:rPr>
      </w:pPr>
    </w:p>
    <w:p>
      <w:pPr>
        <w:pStyle w:val="BodyText"/>
        <w:spacing w:before="2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827836</wp:posOffset>
                </wp:positionH>
                <wp:positionV relativeFrom="paragraph">
                  <wp:posOffset>180266</wp:posOffset>
                </wp:positionV>
                <wp:extent cx="6031865" cy="21844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031865" cy="2184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Financial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management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183998pt;margin-top:14.194229pt;width:474.95pt;height:17.2pt;mso-position-horizontal-relative:page;mso-position-vertical-relative:paragraph;z-index:-15724032;mso-wrap-distance-left:0;mso-wrap-distance-right:0" type="#_x0000_t202" id="docshape10" filled="false" stroked="true" strokeweight=".47998pt" strokecolor="#000000">
                <v:textbox inset="0,0,0,0">
                  <w:txbxContent>
                    <w:p>
                      <w:pPr>
                        <w:spacing w:before="19"/>
                        <w:ind w:left="10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6.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Financial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management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</w:pPr>
    </w:p>
    <w:p>
      <w:pPr>
        <w:pStyle w:val="BodyText"/>
        <w:spacing w:before="1"/>
        <w:ind w:left="216" w:right="425"/>
      </w:pPr>
      <w:r>
        <w:rPr/>
        <w:t>The</w:t>
      </w:r>
      <w:r>
        <w:rPr>
          <w:spacing w:val="-2"/>
        </w:rPr>
        <w:t> </w:t>
      </w:r>
      <w:r>
        <w:rPr/>
        <w:t>financing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detailed</w:t>
      </w:r>
      <w:r>
        <w:rPr>
          <w:spacing w:val="-2"/>
        </w:rPr>
        <w:t> </w:t>
      </w:r>
      <w:r>
        <w:rPr/>
        <w:t>list 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serve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purpose of the grant.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structure that is understandable for third parties is required.</w:t>
      </w:r>
    </w:p>
    <w:p>
      <w:pPr>
        <w:pStyle w:val="BodyText"/>
        <w:spacing w:before="253"/>
        <w:ind w:left="216" w:right="425"/>
      </w:pPr>
      <w:r>
        <w:rPr/>
        <w:t>In</w:t>
      </w:r>
      <w:r>
        <w:rPr>
          <w:spacing w:val="-2"/>
        </w:rPr>
        <w:t> </w:t>
      </w:r>
      <w:r>
        <w:rPr/>
        <w:t>case</w:t>
      </w:r>
      <w:r>
        <w:rPr>
          <w:spacing w:val="-4"/>
        </w:rPr>
        <w:t> </w:t>
      </w:r>
      <w:r>
        <w:rPr/>
        <w:t>of co-funding,</w:t>
      </w:r>
      <w:r>
        <w:rPr>
          <w:spacing w:val="-3"/>
        </w:rPr>
        <w:t> </w:t>
      </w:r>
      <w:r>
        <w:rPr/>
        <w:t>own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third-party</w:t>
      </w:r>
      <w:r>
        <w:rPr>
          <w:spacing w:val="-4"/>
        </w:rPr>
        <w:t> </w:t>
      </w:r>
      <w:r>
        <w:rPr/>
        <w:t>funds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donations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third</w:t>
      </w:r>
      <w:r>
        <w:rPr>
          <w:spacing w:val="-4"/>
        </w:rPr>
        <w:t> </w:t>
      </w:r>
      <w:r>
        <w:rPr/>
        <w:t>parties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binding and must be presented in numerical form.</w:t>
      </w: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827836</wp:posOffset>
                </wp:positionH>
                <wp:positionV relativeFrom="paragraph">
                  <wp:posOffset>212077</wp:posOffset>
                </wp:positionV>
                <wp:extent cx="6031865" cy="19050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031865" cy="1905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9"/>
                              <w:ind w:left="10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Other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183998pt;margin-top:16.699024pt;width:474.95pt;height:15pt;mso-position-horizontal-relative:page;mso-position-vertical-relative:paragraph;z-index:-15723520;mso-wrap-distance-left:0;mso-wrap-distance-right:0" type="#_x0000_t202" id="docshape11" filled="false" stroked="true" strokeweight=".47998pt" strokecolor="#000000">
                <v:textbox inset="0,0,0,0">
                  <w:txbxContent>
                    <w:p>
                      <w:pPr>
                        <w:spacing w:before="19"/>
                        <w:ind w:left="10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7.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Other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header="0" w:footer="1040" w:top="1320" w:bottom="1220" w:left="1200" w:right="98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000">
                <wp:simplePos x="0" y="0"/>
                <wp:positionH relativeFrom="page">
                  <wp:posOffset>890320</wp:posOffset>
                </wp:positionH>
                <wp:positionV relativeFrom="page">
                  <wp:posOffset>899159</wp:posOffset>
                </wp:positionV>
                <wp:extent cx="6272530" cy="285813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272530" cy="2858135"/>
                          <a:chExt cx="6272530" cy="285813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272530" cy="285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2530" h="2858135">
                                <a:moveTo>
                                  <a:pt x="6266053" y="2852051"/>
                                </a:moveTo>
                                <a:lnTo>
                                  <a:pt x="12192" y="2852051"/>
                                </a:lnTo>
                                <a:lnTo>
                                  <a:pt x="6096" y="2852051"/>
                                </a:lnTo>
                                <a:lnTo>
                                  <a:pt x="0" y="2852051"/>
                                </a:lnTo>
                                <a:lnTo>
                                  <a:pt x="0" y="2858135"/>
                                </a:lnTo>
                                <a:lnTo>
                                  <a:pt x="6096" y="2858135"/>
                                </a:lnTo>
                                <a:lnTo>
                                  <a:pt x="12192" y="2858135"/>
                                </a:lnTo>
                                <a:lnTo>
                                  <a:pt x="6266053" y="2858135"/>
                                </a:lnTo>
                                <a:lnTo>
                                  <a:pt x="6266053" y="2852051"/>
                                </a:lnTo>
                                <a:close/>
                              </a:path>
                              <a:path w="6272530" h="2858135">
                                <a:moveTo>
                                  <a:pt x="626605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852039"/>
                                </a:lnTo>
                                <a:lnTo>
                                  <a:pt x="6096" y="2852039"/>
                                </a:lnTo>
                                <a:lnTo>
                                  <a:pt x="6096" y="6096"/>
                                </a:lnTo>
                                <a:lnTo>
                                  <a:pt x="6266053" y="6096"/>
                                </a:lnTo>
                                <a:lnTo>
                                  <a:pt x="6266053" y="0"/>
                                </a:lnTo>
                                <a:close/>
                              </a:path>
                              <a:path w="6272530" h="2858135">
                                <a:moveTo>
                                  <a:pt x="6272212" y="2852051"/>
                                </a:moveTo>
                                <a:lnTo>
                                  <a:pt x="6266129" y="2852051"/>
                                </a:lnTo>
                                <a:lnTo>
                                  <a:pt x="6266129" y="2858135"/>
                                </a:lnTo>
                                <a:lnTo>
                                  <a:pt x="6272212" y="2858135"/>
                                </a:lnTo>
                                <a:lnTo>
                                  <a:pt x="6272212" y="2852051"/>
                                </a:lnTo>
                                <a:close/>
                              </a:path>
                              <a:path w="6272530" h="2858135">
                                <a:moveTo>
                                  <a:pt x="6272212" y="0"/>
                                </a:moveTo>
                                <a:lnTo>
                                  <a:pt x="6266129" y="0"/>
                                </a:lnTo>
                                <a:lnTo>
                                  <a:pt x="6266129" y="6096"/>
                                </a:lnTo>
                                <a:lnTo>
                                  <a:pt x="6266129" y="2852039"/>
                                </a:lnTo>
                                <a:lnTo>
                                  <a:pt x="6272212" y="2852039"/>
                                </a:lnTo>
                                <a:lnTo>
                                  <a:pt x="6272212" y="6096"/>
                                </a:lnTo>
                                <a:lnTo>
                                  <a:pt x="62722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244" y="49857"/>
                            <a:ext cx="91503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Please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specify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103996pt;margin-top:70.799988pt;width:493.9pt;height:225.05pt;mso-position-horizontal-relative:page;mso-position-vertical-relative:page;z-index:-15892480" id="docshapegroup12" coordorigin="1402,1416" coordsize="9878,4501">
                <v:shape style="position:absolute;left:1402;top:1416;width:9878;height:4501" id="docshape13" coordorigin="1402,1416" coordsize="9878,4501" path="m11270,5907l1421,5907,1412,5907,1402,5907,1402,5917,1412,5917,1421,5917,11270,5917,11270,5907xm11270,1416l1412,1416,1402,1416,1402,1426,1402,5907,1412,5907,1412,1426,11270,1426,11270,1416xm11280,5907l11270,5907,11270,5917,11280,5917,11280,5907xm11280,1416l11270,1416,11270,1426,11270,5907,11280,5907,11280,1426,11280,1416xe" filled="true" fillcolor="#000000" stroked="false">
                  <v:path arrowok="t"/>
                  <v:fill type="solid"/>
                </v:shape>
                <v:shape style="position:absolute;left:1476;top:1494;width:1441;height:247" type="#_x0000_t202" id="docshape14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Please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specify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0"/>
        <w:gridCol w:w="1269"/>
        <w:gridCol w:w="1501"/>
      </w:tblGrid>
      <w:tr>
        <w:trPr>
          <w:trHeight w:val="555" w:hRule="atLeast"/>
        </w:trPr>
        <w:tc>
          <w:tcPr>
            <w:tcW w:w="5190" w:type="dxa"/>
          </w:tcPr>
          <w:p>
            <w:pPr>
              <w:pStyle w:val="TableParagraph"/>
              <w:tabs>
                <w:tab w:pos="769" w:val="left" w:leader="none"/>
              </w:tabs>
              <w:spacing w:before="32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  <w:r>
              <w:rPr>
                <w:sz w:val="22"/>
              </w:rPr>
              <w:tab/>
              <w:t>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(budget)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enclosed?</w:t>
            </w:r>
          </w:p>
        </w:tc>
        <w:tc>
          <w:tcPr>
            <w:tcW w:w="12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tabs>
                <w:tab w:pos="916" w:val="left" w:leader="none"/>
              </w:tabs>
              <w:spacing w:line="357" w:lineRule="exact"/>
              <w:rPr>
                <w:rFonts w:ascii="VL PGothic" w:hAnsi="VL PGothic"/>
                <w:sz w:val="22"/>
              </w:rPr>
            </w:pPr>
            <w:r>
              <w:rPr>
                <w:spacing w:val="-4"/>
                <w:sz w:val="22"/>
              </w:rPr>
              <w:t>Yes</w:t>
            </w:r>
            <w:r>
              <w:rPr>
                <w:spacing w:val="-9"/>
                <w:sz w:val="22"/>
              </w:rPr>
              <w:t> </w:t>
            </w:r>
            <w:r>
              <w:rPr>
                <w:rFonts w:ascii="VL PGothic" w:hAnsi="VL PGothic"/>
                <w:spacing w:val="-10"/>
                <w:sz w:val="22"/>
              </w:rPr>
              <w:t>☐</w:t>
            </w:r>
            <w:r>
              <w:rPr>
                <w:rFonts w:ascii="VL PGothic" w:hAnsi="VL PGothic"/>
                <w:sz w:val="22"/>
              </w:rPr>
              <w:tab/>
            </w: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VL PGothic" w:hAnsi="VL PGothic"/>
                <w:spacing w:val="-10"/>
                <w:sz w:val="22"/>
              </w:rPr>
              <w:t>☐</w:t>
            </w:r>
          </w:p>
        </w:tc>
      </w:tr>
      <w:tr>
        <w:trPr>
          <w:trHeight w:val="1593" w:hRule="atLeast"/>
        </w:trPr>
        <w:tc>
          <w:tcPr>
            <w:tcW w:w="5190" w:type="dxa"/>
          </w:tcPr>
          <w:p>
            <w:pPr>
              <w:pStyle w:val="TableParagraph"/>
              <w:spacing w:before="24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69" w:val="left" w:leader="none"/>
              </w:tabs>
              <w:spacing w:line="240" w:lineRule="auto" w:before="0" w:after="0"/>
              <w:ind w:left="769" w:right="0" w:hanging="719"/>
              <w:jc w:val="left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Requested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amount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1015" w:val="left" w:leader="none"/>
              </w:tabs>
              <w:spacing w:line="240" w:lineRule="auto" w:before="148" w:after="0"/>
              <w:ind w:left="1015" w:right="0" w:hanging="258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Co-funding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999" w:val="left" w:leader="none"/>
              </w:tabs>
              <w:spacing w:line="240" w:lineRule="auto" w:before="148" w:after="0"/>
              <w:ind w:left="999" w:right="0" w:hanging="242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Total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budget</w:t>
            </w:r>
          </w:p>
        </w:tc>
        <w:tc>
          <w:tcPr>
            <w:tcW w:w="126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52"/>
              <w:ind w:left="0"/>
              <w:rPr>
                <w:sz w:val="22"/>
              </w:rPr>
            </w:pPr>
          </w:p>
          <w:p>
            <w:pPr>
              <w:pStyle w:val="TableParagraph"/>
              <w:ind w:left="589"/>
              <w:rPr>
                <w:rFonts w:ascii="Verdana"/>
                <w:sz w:val="22"/>
              </w:rPr>
            </w:pPr>
            <w:r>
              <w:rPr>
                <w:sz w:val="22"/>
              </w:rPr>
              <w:t>Euro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Verdana"/>
                <w:spacing w:val="-10"/>
                <w:sz w:val="22"/>
                <w:u w:val="single"/>
              </w:rPr>
              <w:t>-</w:t>
            </w:r>
          </w:p>
        </w:tc>
        <w:tc>
          <w:tcPr>
            <w:tcW w:w="1501" w:type="dxa"/>
          </w:tcPr>
          <w:p>
            <w:pPr>
              <w:pStyle w:val="TableParagraph"/>
              <w:spacing w:before="9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52"/>
              <w:rPr>
                <w:rFonts w:ascii="Verdana"/>
                <w:sz w:val="22"/>
              </w:rPr>
            </w:pPr>
            <w:r>
              <w:rPr>
                <w:sz w:val="22"/>
              </w:rPr>
              <w:t>Euro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Verdana"/>
                <w:spacing w:val="-10"/>
                <w:sz w:val="22"/>
                <w:u w:val="single"/>
              </w:rPr>
              <w:t>-</w:t>
            </w:r>
          </w:p>
          <w:p>
            <w:pPr>
              <w:pStyle w:val="TableParagraph"/>
              <w:spacing w:before="133"/>
              <w:ind w:left="67"/>
              <w:rPr>
                <w:rFonts w:ascii="Verdana"/>
                <w:sz w:val="22"/>
              </w:rPr>
            </w:pPr>
            <w:r>
              <w:rPr>
                <w:sz w:val="22"/>
              </w:rPr>
              <w:t>Euro</w:t>
            </w:r>
            <w:r>
              <w:rPr>
                <w:spacing w:val="-4"/>
                <w:sz w:val="22"/>
              </w:rPr>
              <w:t> </w:t>
            </w:r>
            <w:r>
              <w:rPr>
                <w:rFonts w:ascii="Verdana"/>
                <w:spacing w:val="-10"/>
                <w:sz w:val="22"/>
                <w:u w:val="single"/>
              </w:rPr>
              <w:t>-</w:t>
            </w:r>
          </w:p>
        </w:tc>
      </w:tr>
      <w:tr>
        <w:trPr>
          <w:trHeight w:val="507" w:hRule="atLeast"/>
        </w:trPr>
        <w:tc>
          <w:tcPr>
            <w:tcW w:w="5190" w:type="dxa"/>
          </w:tcPr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tabs>
                <w:tab w:pos="743" w:val="left" w:leader="none"/>
              </w:tabs>
              <w:spacing w:line="233" w:lineRule="exact"/>
              <w:ind w:left="69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  <w:r>
              <w:rPr>
                <w:sz w:val="22"/>
              </w:rPr>
              <w:tab/>
              <w:t>Project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duration:</w:t>
            </w:r>
          </w:p>
        </w:tc>
        <w:tc>
          <w:tcPr>
            <w:tcW w:w="126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2"/>
      </w:pPr>
    </w:p>
    <w:p>
      <w:pPr>
        <w:pStyle w:val="BodyText"/>
        <w:spacing w:line="720" w:lineRule="auto"/>
        <w:ind w:left="276" w:right="7465"/>
      </w:pPr>
      <w:r>
        <w:rPr/>
        <w:t>Place,</w:t>
      </w:r>
      <w:r>
        <w:rPr>
          <w:spacing w:val="-16"/>
        </w:rPr>
        <w:t> </w:t>
      </w:r>
      <w:r>
        <w:rPr/>
        <w:t>date </w:t>
      </w:r>
      <w:r>
        <w:rPr>
          <w:spacing w:val="-2"/>
        </w:rPr>
        <w:t>Signature</w:t>
      </w:r>
    </w:p>
    <w:sectPr>
      <w:pgSz w:w="11910" w:h="16840"/>
      <w:pgMar w:header="0" w:footer="1040" w:top="1400" w:bottom="1220" w:left="12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L PGothic">
    <w:altName w:val="VL PGothic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8368">
              <wp:simplePos x="0" y="0"/>
              <wp:positionH relativeFrom="page">
                <wp:posOffset>3702430</wp:posOffset>
              </wp:positionH>
              <wp:positionV relativeFrom="page">
                <wp:posOffset>9891036</wp:posOffset>
              </wp:positionV>
              <wp:extent cx="167005" cy="18224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529999pt;margin-top:778.821777pt;width:13.15pt;height:14.35pt;mso-position-horizontal-relative:page;mso-position-vertical-relative:page;z-index:-1589811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"/>
      <w:numFmt w:val="decimal"/>
      <w:lvlText w:val="%1."/>
      <w:lvlJc w:val="left"/>
      <w:pPr>
        <w:ind w:left="769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2"/>
      <w:numFmt w:val="lowerLetter"/>
      <w:lvlText w:val="%2)"/>
      <w:lvlJc w:val="left"/>
      <w:pPr>
        <w:ind w:left="1016" w:hanging="2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3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6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1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6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0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3" w:hanging="2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574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7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2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5" w:hanging="35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57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99" w:hanging="28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2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7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4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9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643" w:hanging="4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6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0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8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7" w:hanging="428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76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71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5DA2052BA209438E9CC34B6EC63DD5" ma:contentTypeVersion="13" ma:contentTypeDescription="Ein neues Dokument erstellen." ma:contentTypeScope="" ma:versionID="b008f4bfc9aad37ea30fbbe4a8b75b2a">
  <xsd:schema xmlns:xsd="http://www.w3.org/2001/XMLSchema" xmlns:xs="http://www.w3.org/2001/XMLSchema" xmlns:p="http://schemas.microsoft.com/office/2006/metadata/properties" xmlns:ns2="9ec90d5d-0bb1-4037-b239-cc6e61fa13c7" xmlns:ns3="8eb2fdfd-1d55-4e95-ae85-4b7122e41b2d" targetNamespace="http://schemas.microsoft.com/office/2006/metadata/properties" ma:root="true" ma:fieldsID="2074770d44e5f1daa7b8f35c7fdaa21b" ns2:_="" ns3:_="">
    <xsd:import namespace="9ec90d5d-0bb1-4037-b239-cc6e61fa13c7"/>
    <xsd:import namespace="8eb2fdfd-1d55-4e95-ae85-4b7122e41b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90d5d-0bb1-4037-b239-cc6e61fa1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a001fbed-1328-4d18-8512-813304929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2fdfd-1d55-4e95-ae85-4b7122e41b2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d1bae9f-af6b-4058-94de-30ec75831d9e}" ma:internalName="TaxCatchAll" ma:showField="CatchAllData" ma:web="8eb2fdfd-1d55-4e95-ae85-4b7122e41b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90d5d-0bb1-4037-b239-cc6e61fa13c7">
      <Terms xmlns="http://schemas.microsoft.com/office/infopath/2007/PartnerControls"/>
    </lcf76f155ced4ddcb4097134ff3c332f>
    <TaxCatchAll xmlns="8eb2fdfd-1d55-4e95-ae85-4b7122e41b2d" xsi:nil="true"/>
  </documentManagement>
</p:properties>
</file>

<file path=customXml/itemProps1.xml><?xml version="1.0" encoding="utf-8"?>
<ds:datastoreItem xmlns:ds="http://schemas.openxmlformats.org/officeDocument/2006/customXml" ds:itemID="{C92BA631-96DF-45D1-91F6-47E898843EE1}"/>
</file>

<file path=customXml/itemProps2.xml><?xml version="1.0" encoding="utf-8"?>
<ds:datastoreItem xmlns:ds="http://schemas.openxmlformats.org/officeDocument/2006/customXml" ds:itemID="{79BF8E37-66ED-4702-ACE3-185318CCAAB9}"/>
</file>

<file path=customXml/itemProps3.xml><?xml version="1.0" encoding="utf-8"?>
<ds:datastoreItem xmlns:ds="http://schemas.openxmlformats.org/officeDocument/2006/customXml" ds:itemID="{ECA8228A-B399-436D-87A7-17C867BD8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2024-09-03T12:07:32Z</dcterms:created>
  <dcterms:modified xsi:type="dcterms:W3CDTF">2024-09-03T12:07:32Z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2024-09-03T00:00:00Z</vt:filetime>
  </property>
  <property fmtid="{D5CDD505-2E9C-101B-9397-08002B2CF9AE}" pid="3" name="Producer">
    <vt:lpwstr>3-Heights(TM) PDF Security Shell 4.8.25.2 (http://www.pdf-tools.com)</vt:lpwstr>
  </property>
  <property fmtid="{D5CDD505-2E9C-101B-9397-08002B2CF9AE}" pid="4" name="ContentTypeId">
    <vt:lpwstr>0x010100245DA2052BA209438E9CC34B6EC63DD5</vt:lpwstr>
  </property>
</Properties>
</file>